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E" w:rsidRDefault="00D849BA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C64EE" w:rsidRDefault="0075154A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75154A">
        <w:rPr>
          <w:rFonts w:ascii="Times New Roman" w:hAnsi="Times New Roman" w:cs="Times New Roman"/>
        </w:rPr>
        <w:t>Индивидуальный предприниматель Колесова Татьяна Михайловна</w:t>
      </w:r>
      <w:r w:rsidR="00D849BA">
        <w:rPr>
          <w:rFonts w:ascii="Times New Roman" w:hAnsi="Times New Roman" w:cs="Times New Roman"/>
        </w:rPr>
        <w:t>.</w:t>
      </w:r>
    </w:p>
    <w:p w:rsidR="00AC64EE" w:rsidRDefault="00D849BA">
      <w:pPr>
        <w:pStyle w:val="Standard"/>
        <w:spacing w:after="0"/>
        <w:jc w:val="right"/>
      </w:pPr>
      <w:r>
        <w:rPr>
          <w:rFonts w:ascii="Times New Roman" w:hAnsi="Times New Roman" w:cs="Times New Roman"/>
        </w:rPr>
        <w:t>Адрес: 34</w:t>
      </w:r>
      <w:r w:rsidR="00FC4396" w:rsidRPr="00FC4396">
        <w:rPr>
          <w:rFonts w:ascii="Times New Roman" w:hAnsi="Times New Roman" w:cs="Times New Roman"/>
        </w:rPr>
        <w:t>4082</w:t>
      </w:r>
      <w:r>
        <w:rPr>
          <w:rFonts w:ascii="Times New Roman" w:hAnsi="Times New Roman" w:cs="Times New Roman"/>
        </w:rPr>
        <w:t>, Российская Федерация,</w:t>
      </w:r>
    </w:p>
    <w:p w:rsidR="00AC64EE" w:rsidRDefault="00FC4396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г. Ростов на Дону</w:t>
      </w:r>
      <w:r w:rsidR="00D849BA" w:rsidRPr="0075154A">
        <w:rPr>
          <w:rFonts w:ascii="Times New Roman" w:hAnsi="Times New Roman" w:cs="Times New Roman"/>
          <w:highlight w:val="yellow"/>
        </w:rPr>
        <w:t xml:space="preserve">, </w:t>
      </w:r>
      <w:r>
        <w:rPr>
          <w:rFonts w:ascii="Times New Roman" w:hAnsi="Times New Roman" w:cs="Times New Roman"/>
          <w:highlight w:val="yellow"/>
        </w:rPr>
        <w:t>пер</w:t>
      </w:r>
      <w:r w:rsidR="00D849BA" w:rsidRPr="0075154A">
        <w:rPr>
          <w:rFonts w:ascii="Times New Roman" w:hAnsi="Times New Roman" w:cs="Times New Roman"/>
          <w:highlight w:val="yellow"/>
        </w:rPr>
        <w:t xml:space="preserve">. </w:t>
      </w:r>
      <w:r>
        <w:rPr>
          <w:rFonts w:ascii="Times New Roman" w:hAnsi="Times New Roman" w:cs="Times New Roman"/>
          <w:highlight w:val="yellow"/>
        </w:rPr>
        <w:t>Братский</w:t>
      </w:r>
      <w:r w:rsidR="00D849BA" w:rsidRPr="0075154A">
        <w:rPr>
          <w:rFonts w:ascii="Times New Roman" w:hAnsi="Times New Roman" w:cs="Times New Roman"/>
          <w:highlight w:val="yellow"/>
        </w:rPr>
        <w:t xml:space="preserve">, д. </w:t>
      </w:r>
      <w:r>
        <w:rPr>
          <w:rFonts w:ascii="Times New Roman" w:hAnsi="Times New Roman" w:cs="Times New Roman"/>
          <w:highlight w:val="yellow"/>
        </w:rPr>
        <w:t>3</w:t>
      </w:r>
      <w:r w:rsidR="00D849BA" w:rsidRPr="0075154A">
        <w:rPr>
          <w:rFonts w:ascii="Times New Roman" w:hAnsi="Times New Roman" w:cs="Times New Roman"/>
          <w:highlight w:val="yellow"/>
        </w:rPr>
        <w:t>0</w:t>
      </w:r>
      <w:r>
        <w:rPr>
          <w:rFonts w:ascii="Times New Roman" w:hAnsi="Times New Roman" w:cs="Times New Roman"/>
        </w:rPr>
        <w:t>/20</w:t>
      </w:r>
    </w:p>
    <w:p w:rsidR="00AC64EE" w:rsidRDefault="00D849BA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75154A" w:rsidRPr="0075154A">
        <w:rPr>
          <w:rFonts w:ascii="Times New Roman" w:hAnsi="Times New Roman" w:cs="Times New Roman"/>
        </w:rPr>
        <w:t>616305546180</w:t>
      </w:r>
      <w:r>
        <w:rPr>
          <w:rFonts w:ascii="Times New Roman" w:hAnsi="Times New Roman" w:cs="Times New Roman"/>
        </w:rPr>
        <w:t xml:space="preserve"> ОГРНИП </w:t>
      </w:r>
      <w:r w:rsidR="0075154A" w:rsidRPr="0075154A">
        <w:rPr>
          <w:rFonts w:ascii="Times New Roman" w:hAnsi="Times New Roman" w:cs="Times New Roman"/>
        </w:rPr>
        <w:t>307616306600017</w:t>
      </w:r>
    </w:p>
    <w:p w:rsidR="00AC64EE" w:rsidRDefault="00D849BA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75154A">
        <w:rPr>
          <w:rFonts w:ascii="Times New Roman" w:hAnsi="Times New Roman" w:cs="Times New Roman"/>
          <w:highlight w:val="yellow"/>
        </w:rPr>
        <w:t>+7(9</w:t>
      </w:r>
      <w:r w:rsidR="00FC4396">
        <w:rPr>
          <w:rFonts w:ascii="Times New Roman" w:hAnsi="Times New Roman" w:cs="Times New Roman"/>
          <w:highlight w:val="yellow"/>
        </w:rPr>
        <w:t>19</w:t>
      </w:r>
      <w:r w:rsidRPr="0075154A">
        <w:rPr>
          <w:rFonts w:ascii="Times New Roman" w:hAnsi="Times New Roman" w:cs="Times New Roman"/>
          <w:highlight w:val="yellow"/>
        </w:rPr>
        <w:t>)</w:t>
      </w:r>
      <w:r w:rsidR="00FC4396">
        <w:rPr>
          <w:rFonts w:ascii="Times New Roman" w:hAnsi="Times New Roman" w:cs="Times New Roman"/>
          <w:highlight w:val="yellow"/>
        </w:rPr>
        <w:t>872</w:t>
      </w:r>
      <w:r w:rsidRPr="0075154A">
        <w:rPr>
          <w:rFonts w:ascii="Times New Roman" w:hAnsi="Times New Roman" w:cs="Times New Roman"/>
          <w:highlight w:val="yellow"/>
        </w:rPr>
        <w:t>-</w:t>
      </w:r>
      <w:r w:rsidR="00FC4396">
        <w:rPr>
          <w:rFonts w:ascii="Times New Roman" w:hAnsi="Times New Roman" w:cs="Times New Roman"/>
          <w:highlight w:val="yellow"/>
        </w:rPr>
        <w:t>09</w:t>
      </w:r>
      <w:r w:rsidRPr="0075154A">
        <w:rPr>
          <w:rFonts w:ascii="Times New Roman" w:hAnsi="Times New Roman" w:cs="Times New Roman"/>
          <w:highlight w:val="yellow"/>
        </w:rPr>
        <w:t>-</w:t>
      </w:r>
      <w:r w:rsidR="00FC4396">
        <w:rPr>
          <w:rFonts w:ascii="Times New Roman" w:hAnsi="Times New Roman" w:cs="Times New Roman"/>
        </w:rPr>
        <w:t>39</w:t>
      </w:r>
    </w:p>
    <w:p w:rsidR="00AC64EE" w:rsidRDefault="00AC64EE">
      <w:pPr>
        <w:pStyle w:val="Standard"/>
        <w:spacing w:after="0"/>
        <w:rPr>
          <w:rFonts w:ascii="Times New Roman" w:hAnsi="Times New Roman" w:cs="Times New Roman"/>
        </w:rPr>
      </w:pPr>
    </w:p>
    <w:p w:rsidR="00AC64EE" w:rsidRDefault="00AC64EE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:rsidR="00AC64EE" w:rsidRDefault="00D849B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ВОЗВРАТЕ</w:t>
      </w:r>
    </w:p>
    <w:p w:rsidR="00AC64EE" w:rsidRDefault="00D849B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 (ФИО полностью) паспорт серия ________ номер  _________, выдан (когда) _______________ г. (кем</w:t>
      </w:r>
      <w:proofErr w:type="gramStart"/>
      <w:r>
        <w:rPr>
          <w:rFonts w:ascii="Times New Roman" w:hAnsi="Times New Roman" w:cs="Times New Roman"/>
        </w:rPr>
        <w:t>)________________________________________________________________________________,</w:t>
      </w:r>
      <w:proofErr w:type="gramEnd"/>
      <w:r>
        <w:rPr>
          <w:rFonts w:ascii="Times New Roman" w:hAnsi="Times New Roman" w:cs="Times New Roman"/>
        </w:rPr>
        <w:t>прошу принять от меня следующий товар надлежащего качества: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226"/>
        <w:gridCol w:w="2587"/>
        <w:gridCol w:w="992"/>
        <w:gridCol w:w="1559"/>
        <w:gridCol w:w="709"/>
        <w:gridCol w:w="1564"/>
      </w:tblGrid>
      <w:tr w:rsidR="00AC64EE">
        <w:trPr>
          <w:trHeight w:val="288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Модель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кода</w:t>
            </w:r>
          </w:p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Размер меньше заявленного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Размер больше заявленного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 Модель не села по фигуре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4 - Не устраивает качество товара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5 -  Не нравится стиль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6 - Товар отличается от изображения на сайте</w:t>
            </w:r>
          </w:p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7 - Другая причина</w:t>
            </w:r>
          </w:p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*Сумма забора возврата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  <w:tr w:rsidR="00AC64EE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D849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EE" w:rsidRDefault="00AC64EE"/>
        </w:tc>
      </w:tr>
    </w:tbl>
    <w:p w:rsidR="00AC64EE" w:rsidRDefault="00AC64EE">
      <w:pPr>
        <w:pStyle w:val="Standard"/>
        <w:spacing w:after="0"/>
        <w:rPr>
          <w:rFonts w:ascii="Times New Roman" w:hAnsi="Times New Roman" w:cs="Times New Roman"/>
        </w:rPr>
      </w:pP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в размере _________________________________________________________ рублей (сумма прописью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рошу возвратить по следующим реквизитам: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карты _______________________________________</w:t>
      </w: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получателя _______________________________________</w:t>
      </w:r>
    </w:p>
    <w:p w:rsidR="00AC64EE" w:rsidRDefault="00AC64EE">
      <w:pPr>
        <w:pStyle w:val="Standard"/>
        <w:spacing w:after="0"/>
        <w:rPr>
          <w:rFonts w:ascii="Times New Roman" w:hAnsi="Times New Roman" w:cs="Times New Roman"/>
        </w:rPr>
      </w:pPr>
    </w:p>
    <w:p w:rsidR="00AC64EE" w:rsidRDefault="00D849B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 ФИО ______________</w:t>
      </w:r>
    </w:p>
    <w:p w:rsidR="00AC64EE" w:rsidRDefault="00D849BA">
      <w:pPr>
        <w:pStyle w:val="Standard"/>
        <w:spacing w:after="0"/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>:   _________________</w:t>
      </w:r>
    </w:p>
    <w:p w:rsidR="00AC64EE" w:rsidRDefault="00AC64EE">
      <w:pPr>
        <w:pStyle w:val="Standard"/>
        <w:spacing w:after="0"/>
        <w:rPr>
          <w:rFonts w:ascii="Times New Roman" w:hAnsi="Times New Roman" w:cs="Times New Roman"/>
        </w:rPr>
      </w:pPr>
    </w:p>
    <w:p w:rsidR="00AC64EE" w:rsidRDefault="00D849BA">
      <w:pPr>
        <w:pStyle w:val="a5"/>
        <w:numPr>
          <w:ilvl w:val="0"/>
          <w:numId w:val="3"/>
        </w:numPr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Покупатель вправе отказаться от заказанного Товара в любое время до его получения, а после получения Товара - в течение 7 (семи) дней, не считая дня покупки.</w:t>
      </w:r>
    </w:p>
    <w:p w:rsidR="00AC64EE" w:rsidRDefault="00D849BA">
      <w:pPr>
        <w:pStyle w:val="a5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Возврат товара принимается только без следов использования с сохранением товарного вида и потребительских свойств, со всеми фабричными этикетками, бирками и наклейками. Следы использования могут быть определены по следующим признакам (включая, </w:t>
      </w:r>
      <w:proofErr w:type="gramStart"/>
      <w:r>
        <w:rPr>
          <w:color w:val="333333"/>
          <w:sz w:val="20"/>
          <w:szCs w:val="20"/>
        </w:rPr>
        <w:t>но</w:t>
      </w:r>
      <w:proofErr w:type="gramEnd"/>
      <w:r>
        <w:rPr>
          <w:color w:val="333333"/>
          <w:sz w:val="20"/>
          <w:szCs w:val="20"/>
        </w:rPr>
        <w:t xml:space="preserve"> не ограничиваясь): пятна от дезодоранта, губной помады, тонального крема, компактной пудры иных косметических средств, средств для защиты от солнца; запах парфюма и т.д.).</w:t>
      </w:r>
    </w:p>
    <w:p w:rsidR="00AC64EE" w:rsidRDefault="00D849BA">
      <w:pPr>
        <w:pStyle w:val="a5"/>
        <w:numPr>
          <w:ilvl w:val="0"/>
          <w:numId w:val="2"/>
        </w:numPr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Заполните настоящий бланк Заявления на возврат или распечатайте бланк заявления с сайта </w:t>
      </w:r>
      <w:proofErr w:type="spellStart"/>
      <w:r w:rsidR="0075154A">
        <w:rPr>
          <w:color w:val="333333"/>
          <w:sz w:val="20"/>
          <w:szCs w:val="20"/>
          <w:lang w:val="en-US"/>
        </w:rPr>
        <w:t>liqlo</w:t>
      </w:r>
      <w:proofErr w:type="spellEnd"/>
      <w:r w:rsidR="0075154A" w:rsidRPr="0075154A">
        <w:rPr>
          <w:color w:val="333333"/>
          <w:sz w:val="20"/>
          <w:szCs w:val="20"/>
        </w:rPr>
        <w:t>.</w:t>
      </w:r>
      <w:proofErr w:type="spellStart"/>
      <w:r w:rsidR="0075154A">
        <w:rPr>
          <w:color w:val="333333"/>
          <w:sz w:val="20"/>
          <w:szCs w:val="20"/>
          <w:lang w:val="en-US"/>
        </w:rPr>
        <w:t>ru</w:t>
      </w:r>
      <w:proofErr w:type="spellEnd"/>
      <w:r>
        <w:rPr>
          <w:color w:val="333333"/>
          <w:sz w:val="20"/>
          <w:szCs w:val="20"/>
        </w:rPr>
        <w:t xml:space="preserve"> в разделе Возврат.</w:t>
      </w:r>
    </w:p>
    <w:p w:rsidR="00AC64EE" w:rsidRDefault="00D849BA" w:rsidP="00FC4396">
      <w:pPr>
        <w:pStyle w:val="a5"/>
        <w:numPr>
          <w:ilvl w:val="0"/>
          <w:numId w:val="2"/>
        </w:numPr>
        <w:spacing w:before="0" w:after="15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Отправьте возвращаемый товар, настоящее заявление (заполненное и подписанное Покупателем), с приложением ксерокопии паспорта Покупателя, а также ксерокопии товарного чека (накладной) по адресу: Российская Федерация, г. Ростов-на-Дону</w:t>
      </w:r>
      <w:r w:rsidRPr="0075154A">
        <w:rPr>
          <w:color w:val="333333"/>
          <w:sz w:val="20"/>
          <w:szCs w:val="20"/>
          <w:highlight w:val="yellow"/>
        </w:rPr>
        <w:t xml:space="preserve">, </w:t>
      </w:r>
      <w:r w:rsidR="00FC4396" w:rsidRPr="00FC4396">
        <w:rPr>
          <w:color w:val="333333"/>
          <w:sz w:val="20"/>
          <w:szCs w:val="20"/>
        </w:rPr>
        <w:t xml:space="preserve">пер. </w:t>
      </w:r>
      <w:proofErr w:type="gramStart"/>
      <w:r w:rsidR="00FC4396" w:rsidRPr="00FC4396">
        <w:rPr>
          <w:color w:val="333333"/>
          <w:sz w:val="20"/>
          <w:szCs w:val="20"/>
        </w:rPr>
        <w:t>Братский</w:t>
      </w:r>
      <w:proofErr w:type="gramEnd"/>
      <w:r w:rsidR="00FC4396" w:rsidRPr="00FC4396">
        <w:rPr>
          <w:color w:val="333333"/>
          <w:sz w:val="20"/>
          <w:szCs w:val="20"/>
        </w:rPr>
        <w:t>, д. 30/20</w:t>
      </w:r>
      <w:r>
        <w:rPr>
          <w:color w:val="333333"/>
          <w:sz w:val="20"/>
          <w:szCs w:val="20"/>
        </w:rPr>
        <w:t xml:space="preserve">. </w:t>
      </w:r>
    </w:p>
    <w:p w:rsidR="00AC64EE" w:rsidRDefault="00D849BA">
      <w:pPr>
        <w:pStyle w:val="a5"/>
        <w:numPr>
          <w:ilvl w:val="0"/>
          <w:numId w:val="2"/>
        </w:numPr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Товары, поставляемые в комплекте, необходимо возвращать также в комплекте.</w:t>
      </w:r>
    </w:p>
    <w:p w:rsidR="00AC64EE" w:rsidRDefault="00D849BA">
      <w:pPr>
        <w:pStyle w:val="a5"/>
        <w:numPr>
          <w:ilvl w:val="0"/>
          <w:numId w:val="2"/>
        </w:numPr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Возврат Товара осуществляется силами и за счет Покупателя.</w:t>
      </w:r>
    </w:p>
    <w:p w:rsidR="00AC64EE" w:rsidRDefault="00D849BA" w:rsidP="00FC4396">
      <w:pPr>
        <w:pStyle w:val="a5"/>
        <w:numPr>
          <w:ilvl w:val="0"/>
          <w:numId w:val="2"/>
        </w:numPr>
        <w:spacing w:before="0" w:after="15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Возврат товара может быть осуществлен Покупателем самостоятельно, любой курьерской службой или транспортной компанией, либо курьерской службой </w:t>
      </w:r>
      <w:proofErr w:type="gramStart"/>
      <w:r>
        <w:rPr>
          <w:color w:val="333333"/>
          <w:sz w:val="20"/>
          <w:szCs w:val="20"/>
        </w:rPr>
        <w:t>интернет-магазина</w:t>
      </w:r>
      <w:proofErr w:type="gramEnd"/>
      <w:r>
        <w:rPr>
          <w:color w:val="333333"/>
          <w:sz w:val="20"/>
          <w:szCs w:val="20"/>
        </w:rPr>
        <w:t xml:space="preserve">. Для этого необходимо уведомить о возврате по телефону </w:t>
      </w:r>
      <w:r w:rsidR="00FC4396" w:rsidRPr="00FC4396">
        <w:rPr>
          <w:color w:val="333333"/>
          <w:sz w:val="20"/>
          <w:szCs w:val="20"/>
        </w:rPr>
        <w:t>+7(919)872-09-39</w:t>
      </w:r>
      <w:r>
        <w:rPr>
          <w:color w:val="333333"/>
          <w:sz w:val="20"/>
          <w:szCs w:val="20"/>
        </w:rPr>
        <w:t xml:space="preserve">. В данном случае оплата услуг курьерской службы вычитается из суммы возврата, и рассчитывается индивидуально, в зависимости </w:t>
      </w:r>
      <w:proofErr w:type="gramStart"/>
      <w:r>
        <w:rPr>
          <w:color w:val="333333"/>
          <w:sz w:val="20"/>
          <w:szCs w:val="20"/>
        </w:rPr>
        <w:t>от</w:t>
      </w:r>
      <w:proofErr w:type="gramEnd"/>
      <w:r>
        <w:rPr>
          <w:color w:val="333333"/>
          <w:sz w:val="20"/>
          <w:szCs w:val="20"/>
        </w:rPr>
        <w:t xml:space="preserve"> населённого пункта покупателя. Оформить возврат можно с 10:00 до 19:00 часов только по предварительному согласованию по телефону </w:t>
      </w:r>
      <w:r w:rsidR="00FC4396" w:rsidRPr="00FC4396">
        <w:rPr>
          <w:color w:val="333333"/>
          <w:sz w:val="20"/>
          <w:szCs w:val="20"/>
        </w:rPr>
        <w:t>+7(919)872-09-39</w:t>
      </w:r>
    </w:p>
    <w:p w:rsidR="00AC64EE" w:rsidRDefault="00D849BA">
      <w:pPr>
        <w:pStyle w:val="a5"/>
        <w:numPr>
          <w:ilvl w:val="0"/>
          <w:numId w:val="2"/>
        </w:numPr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Продавец возвращает стоимость товара не позднее чем через 10 дней </w:t>
      </w:r>
      <w:proofErr w:type="gramStart"/>
      <w:r>
        <w:rPr>
          <w:color w:val="333333"/>
          <w:sz w:val="20"/>
          <w:szCs w:val="20"/>
        </w:rPr>
        <w:t>с даты предъявления</w:t>
      </w:r>
      <w:proofErr w:type="gramEnd"/>
      <w:r>
        <w:rPr>
          <w:color w:val="333333"/>
          <w:sz w:val="20"/>
          <w:szCs w:val="20"/>
        </w:rPr>
        <w:t xml:space="preserve"> покупателем соответствующего требования. При возврате Товара надлежащего качества Покупателю возвращается стоимость Товара. Стоимость расходов на доставку Товара и обратной пересылки Покупателю не компенсируется.</w:t>
      </w:r>
    </w:p>
    <w:p w:rsidR="00AC64EE" w:rsidRDefault="00D849BA">
      <w:pPr>
        <w:pStyle w:val="a5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Подтверждение факта оплаты с предоставлением подтверждающих документов является обязательным условием возврата денежных средств. Все разделы настоящего бланка должны быть заполнены.</w:t>
      </w:r>
    </w:p>
    <w:p w:rsidR="00AC64EE" w:rsidRPr="0075154A" w:rsidRDefault="00D849BA">
      <w:pPr>
        <w:pStyle w:val="a5"/>
        <w:numPr>
          <w:ilvl w:val="0"/>
          <w:numId w:val="2"/>
        </w:numPr>
        <w:shd w:val="clear" w:color="auto" w:fill="FEFEFE"/>
        <w:spacing w:before="0" w:after="150"/>
        <w:ind w:left="284" w:firstLine="0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В случае оплаты банковской картой на интернет-сайте </w:t>
      </w:r>
      <w:proofErr w:type="spellStart"/>
      <w:r w:rsidR="0075154A">
        <w:rPr>
          <w:color w:val="333333"/>
          <w:sz w:val="20"/>
          <w:szCs w:val="20"/>
          <w:lang w:val="en-US"/>
        </w:rPr>
        <w:t>liqlo</w:t>
      </w:r>
      <w:proofErr w:type="spellEnd"/>
      <w:r w:rsidR="0075154A" w:rsidRPr="0075154A">
        <w:rPr>
          <w:color w:val="333333"/>
          <w:sz w:val="20"/>
          <w:szCs w:val="20"/>
        </w:rPr>
        <w:t>.</w:t>
      </w:r>
      <w:proofErr w:type="spellStart"/>
      <w:r w:rsidR="0075154A">
        <w:rPr>
          <w:color w:val="333333"/>
          <w:sz w:val="20"/>
          <w:szCs w:val="20"/>
          <w:lang w:val="en-US"/>
        </w:rPr>
        <w:t>ru</w:t>
      </w:r>
      <w:proofErr w:type="spellEnd"/>
      <w:r>
        <w:rPr>
          <w:color w:val="333333"/>
          <w:sz w:val="20"/>
          <w:szCs w:val="20"/>
        </w:rPr>
        <w:t xml:space="preserve">, возврат денежных средств </w:t>
      </w:r>
      <w:r w:rsidRPr="0075154A">
        <w:rPr>
          <w:sz w:val="20"/>
          <w:szCs w:val="20"/>
        </w:rPr>
        <w:t xml:space="preserve">будет произведен только на банковскую карту, с которой был произведен платеж. </w:t>
      </w:r>
    </w:p>
    <w:p w:rsidR="00AC64EE" w:rsidRDefault="00AC64EE">
      <w:pPr>
        <w:pStyle w:val="a5"/>
        <w:shd w:val="clear" w:color="auto" w:fill="FEFEFE"/>
        <w:spacing w:before="0" w:after="150"/>
        <w:ind w:left="284"/>
        <w:jc w:val="both"/>
        <w:rPr>
          <w:color w:val="333333"/>
          <w:sz w:val="20"/>
          <w:szCs w:val="20"/>
        </w:rPr>
      </w:pPr>
    </w:p>
    <w:p w:rsidR="00AC64EE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64EE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64EE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64EE" w:rsidRDefault="00D849BA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C64EE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64EE" w:rsidRDefault="00AC64EE">
      <w:pPr>
        <w:pStyle w:val="Standard"/>
        <w:shd w:val="clear" w:color="auto" w:fill="FEFEFE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64EE" w:rsidRDefault="00AC64EE">
      <w:pPr>
        <w:pStyle w:val="Standard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4EE" w:rsidRDefault="00AC64E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C64EE" w:rsidRDefault="00AC64E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C64EE" w:rsidRDefault="00AC64EE">
      <w:pPr>
        <w:pStyle w:val="Standard"/>
      </w:pPr>
    </w:p>
    <w:p w:rsidR="00AC64EE" w:rsidRDefault="00AC64EE">
      <w:pPr>
        <w:pStyle w:val="Standard"/>
      </w:pPr>
    </w:p>
    <w:sectPr w:rsidR="00AC64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69" w:rsidRDefault="00EA2769">
      <w:pPr>
        <w:spacing w:after="0" w:line="240" w:lineRule="auto"/>
      </w:pPr>
      <w:r>
        <w:separator/>
      </w:r>
    </w:p>
  </w:endnote>
  <w:endnote w:type="continuationSeparator" w:id="0">
    <w:p w:rsidR="00EA2769" w:rsidRDefault="00EA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69" w:rsidRDefault="00EA27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2769" w:rsidRDefault="00EA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661"/>
    <w:multiLevelType w:val="multilevel"/>
    <w:tmpl w:val="A31E2BF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>
    <w:nsid w:val="3ACC65D8"/>
    <w:multiLevelType w:val="multilevel"/>
    <w:tmpl w:val="B150F3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E"/>
    <w:rsid w:val="0075154A"/>
    <w:rsid w:val="00AC64EE"/>
    <w:rsid w:val="00D77729"/>
    <w:rsid w:val="00D849BA"/>
    <w:rsid w:val="00DC4DC1"/>
    <w:rsid w:val="00EA2769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Обычный (Интернет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Обычный (Интернет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Юрист</cp:lastModifiedBy>
  <cp:revision>2</cp:revision>
  <cp:lastPrinted>2020-09-17T09:59:00Z</cp:lastPrinted>
  <dcterms:created xsi:type="dcterms:W3CDTF">2022-01-25T10:41:00Z</dcterms:created>
  <dcterms:modified xsi:type="dcterms:W3CDTF">2022-01-25T10:41:00Z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